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8A3" w:rsidRDefault="00AB28A3" w:rsidP="002340A4">
      <w:pPr>
        <w:jc w:val="center"/>
        <w:rPr>
          <w:rFonts w:ascii="Times New Roman" w:hAnsi="Times New Roman"/>
          <w:b/>
          <w:sz w:val="28"/>
        </w:rPr>
      </w:pPr>
      <w:bookmarkStart w:id="0" w:name="_GoBack"/>
      <w:r>
        <w:rPr>
          <w:rFonts w:ascii="Times New Roman" w:hAnsi="Times New Roman"/>
          <w:b/>
          <w:sz w:val="28"/>
        </w:rPr>
        <w:t xml:space="preserve">Приложение №1 </w:t>
      </w:r>
    </w:p>
    <w:p w:rsidR="00AB28A3" w:rsidRDefault="00AB28A3" w:rsidP="002340A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Республиканский конкурс «Юный исполнитель Приднестровья»</w:t>
      </w:r>
    </w:p>
    <w:p w:rsidR="00AB28A3" w:rsidRPr="00AB28A3" w:rsidRDefault="00AB28A3" w:rsidP="002340A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Номинация «Олимпиада по музыкальной литературе»</w:t>
      </w:r>
    </w:p>
    <w:bookmarkEnd w:id="0"/>
    <w:p w:rsidR="00E850F1" w:rsidRDefault="00E850F1" w:rsidP="002340A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НОТНЫЙ ТЕСТ</w:t>
      </w:r>
    </w:p>
    <w:p w:rsidR="00E850F1" w:rsidRDefault="00E850F1" w:rsidP="00E850F1">
      <w:pPr>
        <w:jc w:val="center"/>
        <w:rPr>
          <w:rFonts w:ascii="Times New Roman" w:hAnsi="Times New Roman"/>
          <w:b/>
          <w:sz w:val="28"/>
        </w:rPr>
      </w:pPr>
      <w:r w:rsidRPr="002340A4">
        <w:rPr>
          <w:rFonts w:ascii="Times New Roman" w:hAnsi="Times New Roman"/>
          <w:b/>
          <w:sz w:val="28"/>
        </w:rPr>
        <w:t>по музыкальной литературе (</w:t>
      </w:r>
      <w:proofErr w:type="gramStart"/>
      <w:r w:rsidRPr="002340A4">
        <w:rPr>
          <w:rFonts w:ascii="Times New Roman" w:hAnsi="Times New Roman"/>
          <w:b/>
          <w:sz w:val="28"/>
        </w:rPr>
        <w:t>зарубежная</w:t>
      </w:r>
      <w:proofErr w:type="gramEnd"/>
      <w:r w:rsidRPr="002340A4">
        <w:rPr>
          <w:rFonts w:ascii="Times New Roman" w:hAnsi="Times New Roman"/>
          <w:b/>
          <w:sz w:val="28"/>
        </w:rPr>
        <w:t xml:space="preserve">) </w:t>
      </w:r>
    </w:p>
    <w:p w:rsidR="00E850F1" w:rsidRDefault="00E850F1" w:rsidP="00E850F1">
      <w:pPr>
        <w:jc w:val="center"/>
        <w:rPr>
          <w:rFonts w:ascii="Times New Roman" w:hAnsi="Times New Roman"/>
          <w:b/>
          <w:sz w:val="28"/>
        </w:rPr>
      </w:pPr>
      <w:r w:rsidRPr="002340A4">
        <w:rPr>
          <w:rFonts w:ascii="Times New Roman" w:hAnsi="Times New Roman"/>
          <w:b/>
          <w:sz w:val="28"/>
        </w:rPr>
        <w:t>3/5 + 5/7 классы</w:t>
      </w:r>
    </w:p>
    <w:p w:rsidR="002340A4" w:rsidRPr="002340A4" w:rsidRDefault="002340A4" w:rsidP="002340A4">
      <w:pPr>
        <w:jc w:val="center"/>
        <w:rPr>
          <w:rFonts w:ascii="Times New Roman" w:hAnsi="Times New Roman"/>
          <w:b/>
          <w:sz w:val="28"/>
        </w:rPr>
      </w:pPr>
      <w:r w:rsidRPr="002340A4">
        <w:rPr>
          <w:rFonts w:ascii="Times New Roman" w:hAnsi="Times New Roman"/>
          <w:b/>
          <w:sz w:val="28"/>
        </w:rPr>
        <w:t>Спи</w:t>
      </w:r>
      <w:r w:rsidR="00E850F1">
        <w:rPr>
          <w:rFonts w:ascii="Times New Roman" w:hAnsi="Times New Roman"/>
          <w:b/>
          <w:sz w:val="28"/>
        </w:rPr>
        <w:t>сок произведений:</w:t>
      </w:r>
    </w:p>
    <w:p w:rsidR="000F3531" w:rsidRDefault="000F3531" w:rsidP="002340A4">
      <w:pPr>
        <w:pStyle w:val="a3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Э. Григ — </w:t>
      </w:r>
      <w:r w:rsidR="00CD0173">
        <w:rPr>
          <w:rFonts w:ascii="Times New Roman" w:hAnsi="Times New Roman"/>
          <w:sz w:val="24"/>
        </w:rPr>
        <w:t xml:space="preserve">"Пер </w:t>
      </w:r>
      <w:proofErr w:type="spellStart"/>
      <w:r w:rsidR="00CD0173">
        <w:rPr>
          <w:rFonts w:ascii="Times New Roman" w:hAnsi="Times New Roman"/>
          <w:sz w:val="24"/>
        </w:rPr>
        <w:t>Гюнт</w:t>
      </w:r>
      <w:proofErr w:type="spellEnd"/>
      <w:r w:rsidR="00CD0173">
        <w:rPr>
          <w:rFonts w:ascii="Times New Roman" w:hAnsi="Times New Roman"/>
          <w:sz w:val="24"/>
        </w:rPr>
        <w:t>"</w:t>
      </w:r>
    </w:p>
    <w:p w:rsidR="00CD0173" w:rsidRDefault="00CD0173" w:rsidP="0085170A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"В пещере горного короля";</w:t>
      </w:r>
    </w:p>
    <w:p w:rsidR="0006181B" w:rsidRPr="000F3531" w:rsidRDefault="00CD0173" w:rsidP="0085170A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"Песня </w:t>
      </w:r>
      <w:proofErr w:type="spellStart"/>
      <w:r>
        <w:rPr>
          <w:rFonts w:ascii="Times New Roman" w:hAnsi="Times New Roman"/>
          <w:sz w:val="24"/>
        </w:rPr>
        <w:t>Сольвейг</w:t>
      </w:r>
      <w:proofErr w:type="spellEnd"/>
      <w:r>
        <w:rPr>
          <w:rFonts w:ascii="Times New Roman" w:hAnsi="Times New Roman"/>
          <w:sz w:val="24"/>
        </w:rPr>
        <w:t>"</w:t>
      </w:r>
    </w:p>
    <w:p w:rsidR="0006181B" w:rsidRDefault="0006181B" w:rsidP="002340A4">
      <w:pPr>
        <w:pStyle w:val="a3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Р. Шуман —</w:t>
      </w:r>
      <w:r w:rsidR="004E4FE9">
        <w:rPr>
          <w:rFonts w:ascii="Times New Roman" w:hAnsi="Times New Roman"/>
          <w:sz w:val="24"/>
        </w:rPr>
        <w:t xml:space="preserve"> "Карнавал"</w:t>
      </w:r>
    </w:p>
    <w:p w:rsidR="004E4FE9" w:rsidRDefault="004E4FE9" w:rsidP="0085170A">
      <w:pPr>
        <w:pStyle w:val="a3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Шопен</w:t>
      </w:r>
    </w:p>
    <w:p w:rsidR="0026791C" w:rsidRDefault="002340A4" w:rsidP="002340A4">
      <w:pPr>
        <w:pStyle w:val="a3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В. А. Моцарт </w:t>
      </w:r>
    </w:p>
    <w:p w:rsidR="002340A4" w:rsidRPr="002340A4" w:rsidRDefault="002340A4" w:rsidP="0026791C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Соната № 11, </w:t>
      </w:r>
      <w:r>
        <w:rPr>
          <w:rFonts w:ascii="Times New Roman" w:hAnsi="Times New Roman"/>
          <w:sz w:val="24"/>
          <w:lang w:val="en-US"/>
        </w:rPr>
        <w:t>A</w:t>
      </w:r>
      <w:r w:rsidRPr="002340A4">
        <w:rPr>
          <w:rFonts w:ascii="Times New Roman" w:hAnsi="Times New Roman"/>
          <w:sz w:val="24"/>
        </w:rPr>
        <w:t>-</w:t>
      </w:r>
      <w:proofErr w:type="spellStart"/>
      <w:r>
        <w:rPr>
          <w:rFonts w:ascii="Times New Roman" w:hAnsi="Times New Roman"/>
          <w:sz w:val="24"/>
          <w:lang w:val="en-US"/>
        </w:rPr>
        <w:t>dur</w:t>
      </w:r>
      <w:proofErr w:type="spellEnd"/>
    </w:p>
    <w:p w:rsidR="002340A4" w:rsidRPr="002340A4" w:rsidRDefault="002340A4" w:rsidP="0085170A">
      <w:pPr>
        <w:pStyle w:val="a3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I</w:t>
      </w:r>
      <w:r w:rsidRPr="002340A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часть, тема;</w:t>
      </w:r>
    </w:p>
    <w:p w:rsidR="002340A4" w:rsidRPr="002340A4" w:rsidRDefault="002340A4" w:rsidP="0026791C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Симфония № 40, </w:t>
      </w:r>
      <w:r>
        <w:rPr>
          <w:rFonts w:ascii="Times New Roman" w:hAnsi="Times New Roman"/>
          <w:sz w:val="24"/>
          <w:lang w:val="en-US"/>
        </w:rPr>
        <w:t>g</w:t>
      </w:r>
      <w:r w:rsidRPr="002340A4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  <w:lang w:val="en-US"/>
        </w:rPr>
        <w:t>moll</w:t>
      </w:r>
    </w:p>
    <w:p w:rsidR="00650BFC" w:rsidRDefault="00650BFC" w:rsidP="0026791C">
      <w:pPr>
        <w:pStyle w:val="a3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I</w:t>
      </w:r>
      <w:r w:rsidRPr="00650B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часть, побочная партия;</w:t>
      </w:r>
    </w:p>
    <w:p w:rsidR="00650BFC" w:rsidRDefault="00650BFC" w:rsidP="002340A4">
      <w:pPr>
        <w:pStyle w:val="a3"/>
        <w:rPr>
          <w:rFonts w:ascii="Times New Roman" w:hAnsi="Times New Roman"/>
          <w:sz w:val="24"/>
        </w:rPr>
      </w:pPr>
    </w:p>
    <w:p w:rsidR="00650BFC" w:rsidRDefault="00650BFC" w:rsidP="00650BFC">
      <w:pPr>
        <w:pStyle w:val="a3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В. А. Моцарт — опера "Свадьба Фигаро"</w:t>
      </w:r>
    </w:p>
    <w:p w:rsidR="00650BFC" w:rsidRDefault="00650BFC" w:rsidP="0085170A">
      <w:pPr>
        <w:pStyle w:val="a3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I</w:t>
      </w:r>
      <w:r w:rsidRPr="00650B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действие, ария </w:t>
      </w:r>
      <w:proofErr w:type="spellStart"/>
      <w:r w:rsidR="0085170A">
        <w:rPr>
          <w:rFonts w:ascii="Times New Roman" w:hAnsi="Times New Roman"/>
          <w:sz w:val="24"/>
        </w:rPr>
        <w:t>Керубино</w:t>
      </w:r>
      <w:proofErr w:type="spellEnd"/>
      <w:r>
        <w:rPr>
          <w:rFonts w:ascii="Times New Roman" w:hAnsi="Times New Roman"/>
          <w:sz w:val="24"/>
        </w:rPr>
        <w:t xml:space="preserve"> "</w:t>
      </w:r>
      <w:r w:rsidR="0085170A">
        <w:rPr>
          <w:rFonts w:ascii="Times New Roman" w:hAnsi="Times New Roman"/>
          <w:sz w:val="24"/>
        </w:rPr>
        <w:t>Рассказать, объяснить не могу я</w:t>
      </w:r>
      <w:r>
        <w:rPr>
          <w:rFonts w:ascii="Times New Roman" w:hAnsi="Times New Roman"/>
          <w:sz w:val="24"/>
        </w:rPr>
        <w:t>"</w:t>
      </w:r>
    </w:p>
    <w:p w:rsidR="0085170A" w:rsidRDefault="00650BFC" w:rsidP="00650BFC">
      <w:pPr>
        <w:pStyle w:val="a3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Л. Бетховен </w:t>
      </w:r>
    </w:p>
    <w:p w:rsidR="00650BFC" w:rsidRDefault="00650BFC" w:rsidP="0085170A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Соната № 8</w:t>
      </w:r>
      <w:r w:rsidR="000F3531" w:rsidRPr="0085170A">
        <w:rPr>
          <w:rFonts w:ascii="Times New Roman" w:hAnsi="Times New Roman"/>
          <w:sz w:val="24"/>
        </w:rPr>
        <w:t xml:space="preserve">, </w:t>
      </w:r>
      <w:r w:rsidR="000F3531">
        <w:rPr>
          <w:rFonts w:ascii="Times New Roman" w:hAnsi="Times New Roman"/>
          <w:sz w:val="24"/>
          <w:lang w:val="en-US"/>
        </w:rPr>
        <w:t>c</w:t>
      </w:r>
      <w:r w:rsidR="000F3531" w:rsidRPr="0085170A">
        <w:rPr>
          <w:rFonts w:ascii="Times New Roman" w:hAnsi="Times New Roman"/>
          <w:sz w:val="24"/>
        </w:rPr>
        <w:t>-</w:t>
      </w:r>
      <w:r w:rsidR="000F3531">
        <w:rPr>
          <w:rFonts w:ascii="Times New Roman" w:hAnsi="Times New Roman"/>
          <w:sz w:val="24"/>
          <w:lang w:val="en-US"/>
        </w:rPr>
        <w:t>moll</w:t>
      </w:r>
    </w:p>
    <w:p w:rsidR="00650BFC" w:rsidRDefault="00650BFC" w:rsidP="0085170A">
      <w:pPr>
        <w:pStyle w:val="a3"/>
        <w:ind w:left="14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 xml:space="preserve">I </w:t>
      </w:r>
      <w:r>
        <w:rPr>
          <w:rFonts w:ascii="Times New Roman" w:hAnsi="Times New Roman"/>
          <w:sz w:val="24"/>
        </w:rPr>
        <w:t>часть, вступление;</w:t>
      </w:r>
    </w:p>
    <w:p w:rsidR="000F3531" w:rsidRDefault="0085170A" w:rsidP="0085170A">
      <w:pPr>
        <w:pStyle w:val="a3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</w:t>
      </w:r>
      <w:r w:rsidR="000F3531">
        <w:rPr>
          <w:rFonts w:ascii="Times New Roman" w:hAnsi="Times New Roman"/>
          <w:sz w:val="24"/>
        </w:rPr>
        <w:t>Симфония № 5</w:t>
      </w:r>
      <w:r w:rsidR="000F3531" w:rsidRPr="0085170A">
        <w:rPr>
          <w:rFonts w:ascii="Times New Roman" w:hAnsi="Times New Roman"/>
          <w:sz w:val="24"/>
        </w:rPr>
        <w:t>,</w:t>
      </w:r>
      <w:r w:rsidR="000F3531">
        <w:rPr>
          <w:rFonts w:ascii="Times New Roman" w:hAnsi="Times New Roman"/>
          <w:sz w:val="24"/>
        </w:rPr>
        <w:t xml:space="preserve"> </w:t>
      </w:r>
      <w:r w:rsidR="000F3531">
        <w:rPr>
          <w:rFonts w:ascii="Times New Roman" w:hAnsi="Times New Roman"/>
          <w:sz w:val="24"/>
          <w:lang w:val="en-US"/>
        </w:rPr>
        <w:t>c</w:t>
      </w:r>
      <w:r w:rsidR="000F3531" w:rsidRPr="0085170A">
        <w:rPr>
          <w:rFonts w:ascii="Times New Roman" w:hAnsi="Times New Roman"/>
          <w:sz w:val="24"/>
        </w:rPr>
        <w:t>-</w:t>
      </w:r>
      <w:r w:rsidR="000F3531">
        <w:rPr>
          <w:rFonts w:ascii="Times New Roman" w:hAnsi="Times New Roman"/>
          <w:sz w:val="24"/>
          <w:lang w:val="en-US"/>
        </w:rPr>
        <w:t>moll</w:t>
      </w:r>
    </w:p>
    <w:p w:rsidR="000F3531" w:rsidRDefault="000F3531" w:rsidP="0085170A">
      <w:pPr>
        <w:pStyle w:val="a3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I</w:t>
      </w:r>
      <w:r w:rsidRPr="0085170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часть, побочная партия</w:t>
      </w:r>
    </w:p>
    <w:p w:rsidR="0026791C" w:rsidRDefault="000F3531" w:rsidP="0026791C">
      <w:pPr>
        <w:pStyle w:val="a3"/>
        <w:rPr>
          <w:rFonts w:ascii="Times New Roman" w:hAnsi="Times New Roman"/>
          <w:sz w:val="24"/>
        </w:rPr>
      </w:pPr>
      <w:r w:rsidRPr="0026791C">
        <w:rPr>
          <w:rFonts w:ascii="Times New Roman" w:hAnsi="Times New Roman"/>
          <w:sz w:val="24"/>
        </w:rPr>
        <w:t xml:space="preserve">Ф. Шуберт </w:t>
      </w:r>
    </w:p>
    <w:p w:rsidR="000F3531" w:rsidRPr="0026791C" w:rsidRDefault="0026791C" w:rsidP="0085170A">
      <w:pPr>
        <w:pStyle w:val="a3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«Неоконченная симфония» </w:t>
      </w:r>
      <w:r w:rsidR="000F3531" w:rsidRPr="0026791C">
        <w:rPr>
          <w:rFonts w:ascii="Times New Roman" w:hAnsi="Times New Roman"/>
          <w:sz w:val="24"/>
          <w:lang w:val="en-US"/>
        </w:rPr>
        <w:t>I</w:t>
      </w:r>
      <w:r w:rsidR="000F3531" w:rsidRPr="0026791C">
        <w:rPr>
          <w:rFonts w:ascii="Times New Roman" w:hAnsi="Times New Roman"/>
          <w:sz w:val="24"/>
        </w:rPr>
        <w:t xml:space="preserve"> часть, главная партия;</w:t>
      </w:r>
    </w:p>
    <w:p w:rsidR="000F3531" w:rsidRPr="000F3531" w:rsidRDefault="000F3531" w:rsidP="0085170A">
      <w:pPr>
        <w:pStyle w:val="a3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Музыкальный момент </w:t>
      </w:r>
      <w:proofErr w:type="spellStart"/>
      <w:r>
        <w:rPr>
          <w:rFonts w:ascii="Times New Roman" w:hAnsi="Times New Roman"/>
          <w:sz w:val="24"/>
        </w:rPr>
        <w:t>op</w:t>
      </w:r>
      <w:proofErr w:type="spellEnd"/>
      <w:r>
        <w:rPr>
          <w:rFonts w:ascii="Times New Roman" w:hAnsi="Times New Roman"/>
          <w:sz w:val="24"/>
        </w:rPr>
        <w:t xml:space="preserve">. 94, № 3, </w:t>
      </w:r>
      <w:r>
        <w:rPr>
          <w:rFonts w:ascii="Times New Roman" w:hAnsi="Times New Roman"/>
          <w:sz w:val="24"/>
          <w:lang w:val="en-US"/>
        </w:rPr>
        <w:t>f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  <w:lang w:val="en-US"/>
        </w:rPr>
        <w:t>moll</w:t>
      </w:r>
      <w:r w:rsidRPr="000F3531">
        <w:rPr>
          <w:rFonts w:ascii="Times New Roman" w:hAnsi="Times New Roman"/>
          <w:sz w:val="24"/>
        </w:rPr>
        <w:t>.</w:t>
      </w:r>
    </w:p>
    <w:sectPr w:rsidR="000F3531" w:rsidRPr="000F3531" w:rsidSect="002340A4">
      <w:pgSz w:w="11906" w:h="16838"/>
      <w:pgMar w:top="1135" w:right="1133" w:bottom="1418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0B3D"/>
    <w:multiLevelType w:val="hybridMultilevel"/>
    <w:tmpl w:val="BE58D3B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AA715B8"/>
    <w:multiLevelType w:val="hybridMultilevel"/>
    <w:tmpl w:val="1B1205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F3610D"/>
    <w:multiLevelType w:val="hybridMultilevel"/>
    <w:tmpl w:val="1A1C0F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AD091F"/>
    <w:multiLevelType w:val="hybridMultilevel"/>
    <w:tmpl w:val="4C4C90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3FF2750D"/>
    <w:multiLevelType w:val="hybridMultilevel"/>
    <w:tmpl w:val="CE2C27A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5A2F73A3"/>
    <w:multiLevelType w:val="hybridMultilevel"/>
    <w:tmpl w:val="0958C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340A4"/>
    <w:rsid w:val="0006181B"/>
    <w:rsid w:val="00070F57"/>
    <w:rsid w:val="000D2A6F"/>
    <w:rsid w:val="000F3531"/>
    <w:rsid w:val="002340A4"/>
    <w:rsid w:val="0026791C"/>
    <w:rsid w:val="00471521"/>
    <w:rsid w:val="004E4FE9"/>
    <w:rsid w:val="00650BFC"/>
    <w:rsid w:val="006E5210"/>
    <w:rsid w:val="00797777"/>
    <w:rsid w:val="0085170A"/>
    <w:rsid w:val="00975953"/>
    <w:rsid w:val="00AB28A3"/>
    <w:rsid w:val="00AD0A4B"/>
    <w:rsid w:val="00CD0173"/>
    <w:rsid w:val="00E850F1"/>
    <w:rsid w:val="00F02A7C"/>
    <w:rsid w:val="00F3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0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КАБАКОВ</dc:creator>
  <cp:keywords/>
  <cp:lastModifiedBy>IDG</cp:lastModifiedBy>
  <cp:revision>4</cp:revision>
  <cp:lastPrinted>2017-10-31T18:10:00Z</cp:lastPrinted>
  <dcterms:created xsi:type="dcterms:W3CDTF">2017-10-31T19:43:00Z</dcterms:created>
  <dcterms:modified xsi:type="dcterms:W3CDTF">2017-11-02T08:15:00Z</dcterms:modified>
</cp:coreProperties>
</file>